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7E600" w14:textId="77777777" w:rsidR="002A3713" w:rsidRPr="00C41E6D" w:rsidRDefault="002A7616" w:rsidP="009B45E0">
      <w:pPr>
        <w:pStyle w:val="Ttulo"/>
        <w:rPr>
          <w:rFonts w:ascii="Calibri" w:hAnsi="Calibri" w:cs="Calibri"/>
          <w:noProof/>
          <w:color w:val="7030A0"/>
          <w:sz w:val="40"/>
          <w:lang w:val="es-PE"/>
        </w:rPr>
      </w:pPr>
      <w:bookmarkStart w:id="0" w:name="_GoBack"/>
      <w:bookmarkEnd w:id="0"/>
      <w:r w:rsidRPr="00C41E6D">
        <w:rPr>
          <w:rFonts w:ascii="Calibri" w:hAnsi="Calibri" w:cs="Calibri"/>
          <w:noProof/>
          <w:color w:val="7030A0"/>
          <w:sz w:val="40"/>
          <w:lang w:val="es-PE"/>
        </w:rPr>
        <w:t>PRESENTACION DE POSTERS</w:t>
      </w:r>
    </w:p>
    <w:p w14:paraId="56F058BB" w14:textId="0B747736" w:rsidR="00827275" w:rsidRPr="00C41E6D" w:rsidRDefault="002A7616" w:rsidP="009B45E0">
      <w:pPr>
        <w:pStyle w:val="Ttulo"/>
        <w:rPr>
          <w:rFonts w:ascii="Calibri" w:hAnsi="Calibri" w:cs="Calibri"/>
          <w:noProof/>
          <w:color w:val="7030A0"/>
          <w:sz w:val="34"/>
          <w:lang w:val="es-PE"/>
        </w:rPr>
      </w:pPr>
      <w:r w:rsidRPr="00C41E6D">
        <w:rPr>
          <w:rFonts w:ascii="Calibri" w:hAnsi="Calibri" w:cs="Calibri"/>
          <w:noProof/>
          <w:color w:val="7030A0"/>
          <w:sz w:val="34"/>
          <w:lang w:val="es-PE"/>
        </w:rPr>
        <w:t>BASES</w:t>
      </w:r>
    </w:p>
    <w:p w14:paraId="5DF10B84" w14:textId="7728B78C" w:rsidR="00295DD0" w:rsidRPr="00C41E6D" w:rsidRDefault="00295DD0" w:rsidP="009B45E0">
      <w:pPr>
        <w:pStyle w:val="Ttulo1"/>
        <w:rPr>
          <w:rFonts w:ascii="Calibri" w:hAnsi="Calibri" w:cs="Calibri"/>
          <w:b/>
          <w:color w:val="7030A0"/>
          <w:sz w:val="26"/>
          <w:lang w:val="es-PE" w:eastAsia="es-PE"/>
        </w:rPr>
      </w:pPr>
      <w:r w:rsidRPr="00C41E6D">
        <w:rPr>
          <w:rFonts w:ascii="Calibri" w:hAnsi="Calibri" w:cs="Calibri"/>
          <w:b/>
          <w:color w:val="7030A0"/>
          <w:sz w:val="26"/>
          <w:lang w:val="es-PE" w:eastAsia="es-PE"/>
        </w:rPr>
        <w:t>Temas</w:t>
      </w:r>
    </w:p>
    <w:p w14:paraId="701669C5" w14:textId="3352B17A" w:rsidR="00295DD0" w:rsidRPr="0033641E" w:rsidRDefault="001E69C1" w:rsidP="009B45E0">
      <w:pPr>
        <w:spacing w:line="240" w:lineRule="auto"/>
        <w:rPr>
          <w:rFonts w:ascii="Calibri" w:hAnsi="Calibri" w:cs="Calibri"/>
          <w:sz w:val="22"/>
          <w:szCs w:val="20"/>
          <w:lang w:val="es-PE" w:eastAsia="es-PE"/>
        </w:rPr>
      </w:pPr>
      <w:r w:rsidRPr="0033641E">
        <w:rPr>
          <w:rFonts w:ascii="Calibri" w:hAnsi="Calibri" w:cs="Calibri"/>
          <w:sz w:val="22"/>
          <w:szCs w:val="20"/>
          <w:lang w:val="es-PE" w:eastAsia="es-PE"/>
        </w:rPr>
        <w:t>Estudios</w:t>
      </w:r>
      <w:r w:rsidR="00431843" w:rsidRPr="0033641E">
        <w:rPr>
          <w:rFonts w:ascii="Calibri" w:hAnsi="Calibri" w:cs="Calibri"/>
          <w:sz w:val="22"/>
          <w:szCs w:val="20"/>
          <w:lang w:val="es-PE" w:eastAsia="es-PE"/>
        </w:rPr>
        <w:t xml:space="preserve"> originales,</w:t>
      </w:r>
      <w:r w:rsidRPr="0033641E">
        <w:rPr>
          <w:rFonts w:ascii="Calibri" w:hAnsi="Calibri" w:cs="Calibri"/>
          <w:sz w:val="22"/>
          <w:szCs w:val="20"/>
          <w:lang w:val="es-PE" w:eastAsia="es-PE"/>
        </w:rPr>
        <w:t xml:space="preserve"> serie </w:t>
      </w:r>
      <w:r w:rsidR="0054672B" w:rsidRPr="0033641E">
        <w:rPr>
          <w:rFonts w:ascii="Calibri" w:hAnsi="Calibri" w:cs="Calibri"/>
          <w:sz w:val="22"/>
          <w:szCs w:val="20"/>
          <w:lang w:val="es-PE" w:eastAsia="es-PE"/>
        </w:rPr>
        <w:t xml:space="preserve">o reporte </w:t>
      </w:r>
      <w:r w:rsidRPr="0033641E">
        <w:rPr>
          <w:rFonts w:ascii="Calibri" w:hAnsi="Calibri" w:cs="Calibri"/>
          <w:sz w:val="22"/>
          <w:szCs w:val="20"/>
          <w:lang w:val="es-PE" w:eastAsia="es-PE"/>
        </w:rPr>
        <w:t xml:space="preserve">de casos </w:t>
      </w:r>
      <w:r w:rsidR="0054672B" w:rsidRPr="0033641E">
        <w:rPr>
          <w:rFonts w:ascii="Calibri" w:hAnsi="Calibri" w:cs="Calibri"/>
          <w:sz w:val="22"/>
          <w:szCs w:val="20"/>
          <w:lang w:val="es-PE" w:eastAsia="es-PE"/>
        </w:rPr>
        <w:t>de patología hematológica benigna o maligna</w:t>
      </w:r>
      <w:r w:rsidR="00431843" w:rsidRPr="0033641E">
        <w:rPr>
          <w:rFonts w:ascii="Calibri" w:hAnsi="Calibri" w:cs="Calibri"/>
          <w:sz w:val="22"/>
          <w:szCs w:val="20"/>
          <w:lang w:val="es-PE" w:eastAsia="es-PE"/>
        </w:rPr>
        <w:t xml:space="preserve"> o temas afines.</w:t>
      </w:r>
    </w:p>
    <w:p w14:paraId="05DECB9B" w14:textId="039672CC" w:rsidR="00641A30" w:rsidRPr="00C41E6D" w:rsidRDefault="00E03B4B" w:rsidP="009B45E0">
      <w:pPr>
        <w:pStyle w:val="Ttulo1"/>
        <w:rPr>
          <w:rFonts w:ascii="Calibri" w:hAnsi="Calibri" w:cs="Calibri"/>
          <w:b/>
          <w:color w:val="7030A0"/>
          <w:sz w:val="26"/>
          <w:lang w:val="es-PE" w:eastAsia="es-PE"/>
        </w:rPr>
      </w:pPr>
      <w:r w:rsidRPr="00C41E6D">
        <w:rPr>
          <w:rFonts w:ascii="Calibri" w:hAnsi="Calibri" w:cs="Calibri"/>
          <w:b/>
          <w:color w:val="7030A0"/>
          <w:sz w:val="26"/>
          <w:lang w:val="es-PE" w:eastAsia="es-PE"/>
        </w:rPr>
        <w:t>Requisito</w:t>
      </w:r>
    </w:p>
    <w:p w14:paraId="2955A249" w14:textId="433FC49C" w:rsidR="00641A30" w:rsidRPr="0033641E" w:rsidRDefault="00E03B4B" w:rsidP="009B45E0">
      <w:pPr>
        <w:spacing w:line="240" w:lineRule="auto"/>
        <w:rPr>
          <w:rFonts w:ascii="Calibri" w:hAnsi="Calibri" w:cs="Calibri"/>
          <w:sz w:val="22"/>
          <w:szCs w:val="20"/>
          <w:lang w:val="es-PE" w:eastAsia="es-PE"/>
        </w:rPr>
      </w:pPr>
      <w:r w:rsidRPr="0033641E">
        <w:rPr>
          <w:rFonts w:ascii="Calibri" w:hAnsi="Calibri" w:cs="Calibri"/>
          <w:sz w:val="22"/>
          <w:szCs w:val="20"/>
          <w:lang w:val="es-PE" w:eastAsia="es-PE"/>
        </w:rPr>
        <w:t xml:space="preserve">El participante deberá estar inscrito en el Congreso de </w:t>
      </w:r>
      <w:r w:rsidR="00F005C2" w:rsidRPr="0033641E">
        <w:rPr>
          <w:rFonts w:ascii="Calibri" w:hAnsi="Calibri" w:cs="Calibri"/>
          <w:sz w:val="22"/>
          <w:szCs w:val="20"/>
          <w:lang w:val="es-PE" w:eastAsia="es-PE"/>
        </w:rPr>
        <w:t>Hematología</w:t>
      </w:r>
    </w:p>
    <w:p w14:paraId="710C4D6E" w14:textId="77777777" w:rsidR="00214315" w:rsidRPr="00C41E6D" w:rsidRDefault="002A7616" w:rsidP="009B45E0">
      <w:pPr>
        <w:pStyle w:val="Ttulo1"/>
        <w:rPr>
          <w:rFonts w:ascii="Calibri" w:hAnsi="Calibri" w:cs="Calibri"/>
          <w:b/>
          <w:color w:val="7030A0"/>
          <w:sz w:val="26"/>
          <w:lang w:val="es-PE" w:eastAsia="es-PE"/>
        </w:rPr>
      </w:pPr>
      <w:r w:rsidRPr="00C41E6D">
        <w:rPr>
          <w:rFonts w:ascii="Calibri" w:hAnsi="Calibri" w:cs="Calibri"/>
          <w:b/>
          <w:color w:val="7030A0"/>
          <w:sz w:val="26"/>
          <w:lang w:val="es-PE" w:eastAsia="es-PE"/>
        </w:rPr>
        <w:t xml:space="preserve">Fechas límites </w:t>
      </w:r>
    </w:p>
    <w:p w14:paraId="634F7B5C" w14:textId="69049D1D" w:rsidR="00DB727D" w:rsidRPr="0033641E" w:rsidRDefault="0085063E" w:rsidP="009B45E0">
      <w:pPr>
        <w:pStyle w:val="Ttulo1"/>
        <w:numPr>
          <w:ilvl w:val="0"/>
          <w:numId w:val="12"/>
        </w:numPr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Envío de trabajos</w:t>
      </w:r>
      <w:r w:rsidR="00F005C2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 hasta el </w:t>
      </w:r>
      <w:r w:rsidR="00116B10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17</w:t>
      </w:r>
      <w:r w:rsidR="002A7616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 de agosto </w:t>
      </w:r>
      <w:r w:rsidR="002A3713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201</w:t>
      </w:r>
      <w:r w:rsidR="003B482A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8</w:t>
      </w:r>
    </w:p>
    <w:p w14:paraId="6E15B7EF" w14:textId="0F6DE304" w:rsidR="00610218" w:rsidRPr="0033641E" w:rsidRDefault="00610218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El trabajo debe entregarse en formato WORD, Fuente Calibri, 12 p.</w:t>
      </w:r>
      <w:r w:rsid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 en </w:t>
      </w:r>
      <w:r w:rsidR="00A13416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la ficha de inscripción.</w:t>
      </w:r>
    </w:p>
    <w:p w14:paraId="64F0226E" w14:textId="21C9DE33" w:rsidR="002A3713" w:rsidRPr="0033641E" w:rsidRDefault="00DB727D" w:rsidP="009B45E0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Una vez aceptado el trabajo, recibirá un mail para que confeccione su poster</w:t>
      </w:r>
      <w:r w:rsidR="00B94FA0" w:rsidRPr="0033641E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-.</w:t>
      </w:r>
    </w:p>
    <w:p w14:paraId="63B9426B" w14:textId="77AFBED1" w:rsidR="006E6782" w:rsidRPr="00DD4626" w:rsidRDefault="006E6782" w:rsidP="009B45E0">
      <w:pPr>
        <w:spacing w:line="240" w:lineRule="auto"/>
        <w:rPr>
          <w:rFonts w:ascii="Calibri" w:hAnsi="Calibri" w:cs="Calibri"/>
          <w:color w:val="7030A0"/>
          <w:sz w:val="24"/>
          <w:szCs w:val="20"/>
          <w:shd w:val="clear" w:color="auto" w:fill="FFFFFF"/>
          <w:lang w:val="es-PE"/>
        </w:rPr>
      </w:pPr>
      <w:r w:rsidRPr="00DD4626">
        <w:rPr>
          <w:rStyle w:val="Textoennegrita"/>
          <w:rFonts w:ascii="Calibri" w:hAnsi="Calibri" w:cs="Calibri"/>
          <w:color w:val="7030A0"/>
          <w:sz w:val="24"/>
          <w:szCs w:val="20"/>
          <w:shd w:val="clear" w:color="auto" w:fill="FFFFFF"/>
          <w:lang w:val="es-PE"/>
        </w:rPr>
        <w:t>Especificaciones</w:t>
      </w:r>
      <w:r w:rsidR="00B94FA0" w:rsidRPr="00DD4626">
        <w:rPr>
          <w:rStyle w:val="Textoennegrita"/>
          <w:rFonts w:ascii="Calibri" w:hAnsi="Calibri" w:cs="Calibri"/>
          <w:color w:val="7030A0"/>
          <w:sz w:val="24"/>
          <w:szCs w:val="20"/>
          <w:shd w:val="clear" w:color="auto" w:fill="FFFFFF"/>
          <w:lang w:val="es-PE"/>
        </w:rPr>
        <w:t xml:space="preserve"> para la </w:t>
      </w:r>
      <w:r w:rsidR="00DD4626" w:rsidRPr="00DD4626">
        <w:rPr>
          <w:rStyle w:val="Textoennegrita"/>
          <w:rFonts w:ascii="Calibri" w:hAnsi="Calibri" w:cs="Calibri"/>
          <w:color w:val="7030A0"/>
          <w:sz w:val="24"/>
          <w:szCs w:val="20"/>
          <w:shd w:val="clear" w:color="auto" w:fill="FFFFFF"/>
          <w:lang w:val="es-PE"/>
        </w:rPr>
        <w:t>confección</w:t>
      </w:r>
      <w:r w:rsidR="00B94FA0" w:rsidRPr="00DD4626">
        <w:rPr>
          <w:rStyle w:val="Textoennegrita"/>
          <w:rFonts w:ascii="Calibri" w:hAnsi="Calibri" w:cs="Calibri"/>
          <w:color w:val="7030A0"/>
          <w:sz w:val="24"/>
          <w:szCs w:val="20"/>
          <w:shd w:val="clear" w:color="auto" w:fill="FFFFFF"/>
          <w:lang w:val="es-PE"/>
        </w:rPr>
        <w:t xml:space="preserve"> de poster</w:t>
      </w:r>
    </w:p>
    <w:p w14:paraId="5535EEFE" w14:textId="77777777" w:rsidR="006E6782" w:rsidRPr="0033641E" w:rsidRDefault="006E6782" w:rsidP="009B45E0">
      <w:pPr>
        <w:pStyle w:val="Prrafodelista"/>
        <w:numPr>
          <w:ilvl w:val="0"/>
          <w:numId w:val="11"/>
        </w:numPr>
        <w:spacing w:line="240" w:lineRule="auto"/>
        <w:ind w:left="709"/>
        <w:rPr>
          <w:rStyle w:val="Textoennegrita"/>
          <w:rFonts w:ascii="Calibri" w:hAnsi="Calibri" w:cs="Calibri"/>
          <w:color w:val="3B3B3B"/>
          <w:sz w:val="22"/>
          <w:szCs w:val="20"/>
          <w:shd w:val="clear" w:color="auto" w:fill="FFFFFF"/>
          <w:lang w:val="es-PE"/>
        </w:rPr>
      </w:pPr>
      <w:r w:rsidRPr="0033641E">
        <w:rPr>
          <w:rFonts w:ascii="Calibri" w:hAnsi="Calibri" w:cs="Calibri"/>
          <w:color w:val="3B3B3B"/>
          <w:sz w:val="22"/>
          <w:szCs w:val="20"/>
          <w:shd w:val="clear" w:color="auto" w:fill="FFFFFF"/>
          <w:lang w:val="es-PE"/>
        </w:rPr>
        <w:t xml:space="preserve">Dimensiones: </w:t>
      </w:r>
      <w:r w:rsidRPr="0033641E">
        <w:rPr>
          <w:rStyle w:val="Textoennegrita"/>
          <w:rFonts w:ascii="Calibri" w:hAnsi="Calibri" w:cs="Calibri"/>
          <w:color w:val="3B3B3B"/>
          <w:sz w:val="22"/>
          <w:szCs w:val="20"/>
          <w:shd w:val="clear" w:color="auto" w:fill="FFFFFF"/>
          <w:lang w:val="es-PE"/>
        </w:rPr>
        <w:t>120 cm de ancho x 90 cm de alto.</w:t>
      </w:r>
    </w:p>
    <w:p w14:paraId="111E643D" w14:textId="3BE00874" w:rsidR="006E6782" w:rsidRPr="0033641E" w:rsidRDefault="006E6782" w:rsidP="009B45E0">
      <w:pPr>
        <w:pStyle w:val="Prrafodelista"/>
        <w:numPr>
          <w:ilvl w:val="0"/>
          <w:numId w:val="11"/>
        </w:numPr>
        <w:spacing w:line="240" w:lineRule="auto"/>
        <w:ind w:left="709"/>
        <w:rPr>
          <w:rStyle w:val="Textoennegrita"/>
          <w:rFonts w:ascii="Calibri" w:hAnsi="Calibri" w:cs="Calibri"/>
          <w:color w:val="3B3B3B"/>
          <w:sz w:val="22"/>
          <w:szCs w:val="20"/>
          <w:shd w:val="clear" w:color="auto" w:fill="FFFFFF"/>
          <w:lang w:val="es-PE"/>
        </w:rPr>
      </w:pPr>
      <w:r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Fuente </w:t>
      </w:r>
      <w:r w:rsidR="009C27F6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>Calibri</w:t>
      </w:r>
      <w:r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, 40 p. </w:t>
      </w:r>
      <w:r w:rsidRPr="0033641E">
        <w:rPr>
          <w:rStyle w:val="Textoennegrita"/>
          <w:rFonts w:ascii="Calibri" w:hAnsi="Calibri" w:cs="Calibri"/>
          <w:b w:val="0"/>
          <w:color w:val="3B3B3B"/>
          <w:sz w:val="22"/>
          <w:szCs w:val="20"/>
          <w:shd w:val="clear" w:color="auto" w:fill="FFFFFF"/>
          <w:lang w:val="es-PE"/>
        </w:rPr>
        <w:t>Debe poder ser leído a un metro de distancia</w:t>
      </w:r>
    </w:p>
    <w:p w14:paraId="55F82318" w14:textId="77777777" w:rsidR="006E6782" w:rsidRPr="0033641E" w:rsidRDefault="006E6782" w:rsidP="009B45E0">
      <w:pPr>
        <w:pStyle w:val="Prrafodelista"/>
        <w:numPr>
          <w:ilvl w:val="0"/>
          <w:numId w:val="11"/>
        </w:numPr>
        <w:spacing w:line="240" w:lineRule="auto"/>
        <w:ind w:left="709"/>
        <w:rPr>
          <w:rStyle w:val="Textoennegrita"/>
          <w:rFonts w:ascii="Calibri" w:hAnsi="Calibri" w:cs="Calibri"/>
          <w:color w:val="3B3B3B"/>
          <w:sz w:val="22"/>
          <w:szCs w:val="20"/>
          <w:shd w:val="clear" w:color="auto" w:fill="FFFFFF"/>
          <w:lang w:val="es-PE"/>
        </w:rPr>
      </w:pPr>
      <w:r w:rsidRPr="0033641E">
        <w:rPr>
          <w:rStyle w:val="Textoennegrita"/>
          <w:rFonts w:ascii="Calibri" w:hAnsi="Calibri" w:cs="Calibri"/>
          <w:b w:val="0"/>
          <w:color w:val="3B3B3B"/>
          <w:sz w:val="22"/>
          <w:szCs w:val="20"/>
          <w:shd w:val="clear" w:color="auto" w:fill="FFFFFF"/>
          <w:lang w:val="es-PE"/>
        </w:rPr>
        <w:t>Evitar abreviaturas no usuales.</w:t>
      </w:r>
    </w:p>
    <w:p w14:paraId="2B672CA2" w14:textId="77777777" w:rsidR="002A3713" w:rsidRPr="0033641E" w:rsidRDefault="002A3713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</w:pPr>
      <w:r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Idioma</w:t>
      </w:r>
      <w:r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>: español o inglés.</w:t>
      </w:r>
    </w:p>
    <w:p w14:paraId="3027FF52" w14:textId="77777777" w:rsidR="0085063E" w:rsidRPr="0033641E" w:rsidRDefault="002A3713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</w:pPr>
      <w:r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Título</w:t>
      </w:r>
      <w:r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>: debe tener una extensión máxima de 150 caracteres</w:t>
      </w:r>
      <w:r w:rsidR="00440E31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 </w:t>
      </w:r>
    </w:p>
    <w:p w14:paraId="097AB6AC" w14:textId="663AAF71" w:rsidR="001B64FC" w:rsidRPr="0033641E" w:rsidRDefault="002A3F23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</w:pPr>
      <w:r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Autores,</w:t>
      </w:r>
      <w:r w:rsidR="00440E31"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 xml:space="preserve"> institución</w:t>
      </w:r>
      <w:r w:rsidR="00D9662A"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, ciudad</w:t>
      </w:r>
      <w:r w:rsidR="006E6782"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.</w:t>
      </w:r>
      <w:r w:rsidR="001B64FC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 </w:t>
      </w:r>
    </w:p>
    <w:p w14:paraId="43BE9BB5" w14:textId="77777777" w:rsidR="001B64FC" w:rsidRPr="0033641E" w:rsidRDefault="002A3713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</w:pPr>
      <w:proofErr w:type="spellStart"/>
      <w:r w:rsidRPr="0033641E">
        <w:rPr>
          <w:rFonts w:ascii="Calibri" w:eastAsia="Times New Roman" w:hAnsi="Calibri" w:cs="Calibri"/>
          <w:b/>
          <w:bCs/>
          <w:color w:val="3B3B3B"/>
          <w:sz w:val="22"/>
          <w:szCs w:val="20"/>
          <w:lang w:val="es-PE" w:eastAsia="es-PE"/>
        </w:rPr>
        <w:t>Abstract</w:t>
      </w:r>
      <w:proofErr w:type="spellEnd"/>
      <w:r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: </w:t>
      </w:r>
      <w:r w:rsidR="0085063E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Debe contener </w:t>
      </w:r>
      <w:r w:rsidR="00CB4561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>si es pertinente</w:t>
      </w:r>
      <w:r w:rsidR="001B64FC" w:rsidRPr="0033641E">
        <w:rPr>
          <w:rFonts w:ascii="Calibri" w:eastAsia="Times New Roman" w:hAnsi="Calibri" w:cs="Calibri"/>
          <w:color w:val="3B3B3B"/>
          <w:sz w:val="22"/>
          <w:szCs w:val="20"/>
          <w:lang w:val="es-PE" w:eastAsia="es-PE"/>
        </w:rPr>
        <w:t xml:space="preserve">: </w:t>
      </w:r>
      <w:r w:rsidR="00440E31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>Introducción</w:t>
      </w:r>
      <w:r w:rsidR="001B64FC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 xml:space="preserve">, </w:t>
      </w:r>
      <w:r w:rsidR="00440E31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>M</w:t>
      </w:r>
      <w:r w:rsidR="001B64FC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 xml:space="preserve">étodos, </w:t>
      </w:r>
      <w:r w:rsidR="00440E31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>R</w:t>
      </w:r>
      <w:r w:rsidR="001B64FC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 xml:space="preserve">esultados, </w:t>
      </w:r>
      <w:r w:rsidR="00440E31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>C</w:t>
      </w:r>
      <w:r w:rsidR="001B64FC" w:rsidRPr="0033641E"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  <w:t>onclusiones</w:t>
      </w:r>
      <w:r w:rsidR="002A7616" w:rsidRPr="0033641E">
        <w:rPr>
          <w:rFonts w:ascii="Calibri" w:eastAsia="Times New Roman" w:hAnsi="Calibri" w:cs="Calibri"/>
          <w:bCs/>
          <w:i/>
          <w:color w:val="3B3B3B"/>
          <w:sz w:val="22"/>
          <w:szCs w:val="20"/>
          <w:lang w:val="es-PE" w:eastAsia="es-PE"/>
        </w:rPr>
        <w:t>.</w:t>
      </w:r>
    </w:p>
    <w:p w14:paraId="02684394" w14:textId="77777777" w:rsidR="005E66C7" w:rsidRPr="0033641E" w:rsidRDefault="005E66C7" w:rsidP="009B45E0">
      <w:pPr>
        <w:pStyle w:val="Prrafodelista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14" w:hanging="357"/>
        <w:outlineLvl w:val="0"/>
        <w:rPr>
          <w:rFonts w:ascii="Calibri" w:eastAsia="Times New Roman" w:hAnsi="Calibri" w:cs="Calibri"/>
          <w:i/>
          <w:color w:val="3B3B3B"/>
          <w:sz w:val="22"/>
          <w:szCs w:val="20"/>
          <w:lang w:val="es-PE" w:eastAsia="es-PE"/>
        </w:rPr>
      </w:pPr>
      <w:r w:rsidRPr="0033641E">
        <w:rPr>
          <w:rFonts w:ascii="Calibri" w:hAnsi="Calibri" w:cs="Calibri"/>
          <w:sz w:val="22"/>
          <w:szCs w:val="20"/>
        </w:rPr>
        <w:t>Palabras clave / keywords</w:t>
      </w:r>
    </w:p>
    <w:p w14:paraId="7309B54F" w14:textId="77777777" w:rsidR="002A3713" w:rsidRPr="00C41E6D" w:rsidRDefault="00083552" w:rsidP="009B45E0">
      <w:pPr>
        <w:pStyle w:val="Ttulo3"/>
        <w:rPr>
          <w:rFonts w:ascii="Calibri" w:hAnsi="Calibri" w:cs="Calibri"/>
          <w:b/>
          <w:color w:val="7030A0"/>
          <w:sz w:val="28"/>
          <w:szCs w:val="24"/>
          <w:lang w:val="es-PE" w:eastAsia="es-PE"/>
        </w:rPr>
      </w:pPr>
      <w:r w:rsidRPr="00C41E6D">
        <w:rPr>
          <w:rFonts w:ascii="Calibri" w:hAnsi="Calibri" w:cs="Calibri"/>
          <w:b/>
          <w:color w:val="7030A0"/>
          <w:sz w:val="26"/>
          <w:shd w:val="clear" w:color="auto" w:fill="FFFFFF"/>
          <w:lang w:val="es-PE" w:eastAsia="es-PE"/>
        </w:rPr>
        <w:t>Importante</w:t>
      </w:r>
    </w:p>
    <w:p w14:paraId="4897152B" w14:textId="77777777" w:rsidR="00AF0A03" w:rsidRPr="008E26CD" w:rsidRDefault="00214315" w:rsidP="008E26CD">
      <w:pPr>
        <w:pStyle w:val="Prrafodelista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8E26CD">
        <w:rPr>
          <w:rFonts w:ascii="Calibri" w:hAnsi="Calibri" w:cs="Calibri"/>
          <w:color w:val="696969"/>
          <w:sz w:val="22"/>
          <w:szCs w:val="22"/>
          <w:lang w:val="es-PE"/>
        </w:rPr>
        <w:t xml:space="preserve">Al menos uno de los autores del póster deberá estar presente durante la exposición </w:t>
      </w:r>
    </w:p>
    <w:p w14:paraId="567D8D43" w14:textId="2D4D9167" w:rsidR="002A3713" w:rsidRPr="008E26CD" w:rsidRDefault="002A3713" w:rsidP="008E26CD">
      <w:pPr>
        <w:pStyle w:val="Prrafodelista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Por favor, lea atentamente las instrucciones de confección.</w:t>
      </w:r>
    </w:p>
    <w:p w14:paraId="29A11D08" w14:textId="77777777" w:rsidR="002A3713" w:rsidRPr="008E26CD" w:rsidRDefault="002A3713" w:rsidP="008E26CD">
      <w:pPr>
        <w:pStyle w:val="Prrafodelista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</w:pPr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Tras el envío de su resumen, se le asignará un número de identificador. Este número servirá para localizar en todo momento su </w:t>
      </w:r>
      <w:r w:rsidR="00EE36AD"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trabajo y</w:t>
      </w:r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 resolver incidencias. Por favor, téngalo siempre a mano en caso de que necesite contactarnos.</w:t>
      </w:r>
    </w:p>
    <w:p w14:paraId="46A49836" w14:textId="25EFC5C1" w:rsidR="002A3713" w:rsidRPr="008E26CD" w:rsidRDefault="002A3713" w:rsidP="008E26CD">
      <w:pPr>
        <w:pStyle w:val="Prrafodelista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Style w:val="Hipervnculo"/>
          <w:rFonts w:ascii="Calibri" w:hAnsi="Calibri" w:cs="Calibri"/>
          <w:color w:val="auto"/>
          <w:sz w:val="18"/>
          <w:u w:val="none"/>
          <w:lang w:val="es-PE"/>
        </w:rPr>
      </w:pPr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Los </w:t>
      </w:r>
      <w:proofErr w:type="spellStart"/>
      <w:r w:rsidR="00833445"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a</w:t>
      </w:r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>bstracts</w:t>
      </w:r>
      <w:proofErr w:type="spellEnd"/>
      <w:r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 deberán se</w:t>
      </w:r>
      <w:r w:rsidR="006C6174" w:rsidRPr="008E26CD">
        <w:rPr>
          <w:rFonts w:ascii="Calibri" w:eastAsia="Times New Roman" w:hAnsi="Calibri" w:cs="Calibri"/>
          <w:color w:val="3B3B3B"/>
          <w:sz w:val="22"/>
          <w:szCs w:val="22"/>
          <w:lang w:val="es-PE" w:eastAsia="es-PE"/>
        </w:rPr>
        <w:t xml:space="preserve">r enviados por vía electrónica a: </w:t>
      </w:r>
      <w:hyperlink r:id="rId9" w:history="1">
        <w:r w:rsidR="00940B22" w:rsidRPr="008E26CD">
          <w:rPr>
            <w:rStyle w:val="Hipervnculo"/>
            <w:rFonts w:ascii="Calibri" w:eastAsia="Times New Roman" w:hAnsi="Calibri" w:cs="Calibri"/>
            <w:b/>
            <w:sz w:val="22"/>
            <w:szCs w:val="22"/>
            <w:lang w:val="es-PE" w:eastAsia="es-PE"/>
          </w:rPr>
          <w:t>abstractsph2018@gmail.com</w:t>
        </w:r>
      </w:hyperlink>
    </w:p>
    <w:p w14:paraId="7F00C16D" w14:textId="77777777" w:rsidR="002A3713" w:rsidRPr="00C41E6D" w:rsidRDefault="00083552" w:rsidP="009B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5F5A5A"/>
          <w:sz w:val="26"/>
          <w:szCs w:val="26"/>
          <w:lang w:val="es-PE" w:eastAsia="es-PE"/>
        </w:rPr>
      </w:pPr>
      <w:r w:rsidRPr="00C41E6D">
        <w:rPr>
          <w:rFonts w:ascii="Calibri" w:eastAsia="Times New Roman" w:hAnsi="Calibri" w:cs="Calibri"/>
          <w:b/>
          <w:bCs/>
          <w:color w:val="7030A0"/>
          <w:sz w:val="26"/>
          <w:szCs w:val="26"/>
          <w:lang w:val="es-PE" w:eastAsia="es-PE"/>
        </w:rPr>
        <w:t>Autorización para la difusión de los trabajos aceptados</w:t>
      </w:r>
    </w:p>
    <w:p w14:paraId="5B096A55" w14:textId="50DBA876" w:rsidR="002A3713" w:rsidRPr="00344876" w:rsidRDefault="002A3713" w:rsidP="009B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5F5A5A"/>
          <w:sz w:val="22"/>
          <w:szCs w:val="22"/>
          <w:lang w:val="es-PE" w:eastAsia="es-PE"/>
        </w:rPr>
      </w:pPr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Al final del formato específico para el envío de trabajos científicos se incluye una cláusula según la cual el/</w:t>
      </w:r>
      <w:proofErr w:type="gramStart"/>
      <w:r w:rsidR="001D22A8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los</w:t>
      </w:r>
      <w:r w:rsidR="009F40E0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 </w:t>
      </w:r>
      <w:r w:rsidR="001D22A8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autor</w:t>
      </w:r>
      <w:proofErr w:type="gramEnd"/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/es del trabajo, una vez aceptado el mismo, autorizan al Comité Científico </w:t>
      </w:r>
      <w:bookmarkStart w:id="1" w:name="_Hlk515996636"/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para su difusión en formato digital protegido (.</w:t>
      </w:r>
      <w:proofErr w:type="spellStart"/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pdf</w:t>
      </w:r>
      <w:proofErr w:type="spellEnd"/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)</w:t>
      </w:r>
      <w:r w:rsidR="00083552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, </w:t>
      </w:r>
      <w:bookmarkEnd w:id="1"/>
      <w:r w:rsidR="00083552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que se facilitara a </w:t>
      </w:r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los </w:t>
      </w:r>
      <w:r w:rsidR="00715D7D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asistente</w:t>
      </w:r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>.</w:t>
      </w:r>
    </w:p>
    <w:p w14:paraId="44E50AED" w14:textId="7B342E01" w:rsidR="006C6174" w:rsidRPr="00344876" w:rsidRDefault="006C6174" w:rsidP="009B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color w:val="3E6273" w:themeColor="accent5" w:themeShade="BF"/>
          <w:sz w:val="22"/>
          <w:szCs w:val="22"/>
          <w:lang w:val="es-PE" w:eastAsia="es-PE"/>
        </w:rPr>
      </w:pPr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La autorización </w:t>
      </w:r>
      <w:r w:rsidR="00A5067C"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para la su difusión en formato digital protegido, del trabajo, deberá </w:t>
      </w:r>
      <w:r w:rsidRPr="00344876">
        <w:rPr>
          <w:rFonts w:ascii="Calibri" w:eastAsia="Times New Roman" w:hAnsi="Calibri" w:cs="Calibri"/>
          <w:color w:val="696969"/>
          <w:sz w:val="22"/>
          <w:szCs w:val="22"/>
          <w:lang w:val="es-PE" w:eastAsia="es-PE"/>
        </w:rPr>
        <w:t xml:space="preserve">será enviada escaneada al correo electrónico: </w:t>
      </w:r>
      <w:hyperlink r:id="rId10" w:history="1">
        <w:r w:rsidR="0053509A" w:rsidRPr="00344876">
          <w:rPr>
            <w:rStyle w:val="Hipervnculo"/>
            <w:rFonts w:ascii="Calibri" w:eastAsia="Times New Roman" w:hAnsi="Calibri" w:cs="Calibri"/>
            <w:b/>
            <w:sz w:val="22"/>
            <w:szCs w:val="22"/>
            <w:lang w:val="es-PE" w:eastAsia="es-PE"/>
          </w:rPr>
          <w:t>abstractsph2018@gmail.com</w:t>
        </w:r>
      </w:hyperlink>
    </w:p>
    <w:sectPr w:rsidR="006C6174" w:rsidRPr="00344876" w:rsidSect="00794A5F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83637" w14:textId="77777777" w:rsidR="005E1C06" w:rsidRDefault="005E1C06" w:rsidP="00372068">
      <w:pPr>
        <w:spacing w:after="0" w:line="240" w:lineRule="auto"/>
      </w:pPr>
      <w:r>
        <w:separator/>
      </w:r>
    </w:p>
  </w:endnote>
  <w:endnote w:type="continuationSeparator" w:id="0">
    <w:p w14:paraId="03081965" w14:textId="77777777" w:rsidR="005E1C06" w:rsidRDefault="005E1C06" w:rsidP="0037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3F3AC" w14:textId="77777777" w:rsidR="005E1C06" w:rsidRDefault="005E1C06" w:rsidP="00372068">
      <w:pPr>
        <w:spacing w:after="0" w:line="240" w:lineRule="auto"/>
      </w:pPr>
      <w:r>
        <w:separator/>
      </w:r>
    </w:p>
  </w:footnote>
  <w:footnote w:type="continuationSeparator" w:id="0">
    <w:p w14:paraId="328883E7" w14:textId="77777777" w:rsidR="005E1C06" w:rsidRDefault="005E1C06" w:rsidP="0037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7CB3F" w14:textId="250CF6C3" w:rsidR="00372068" w:rsidRDefault="0037206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C08733E" wp14:editId="1E29F332">
          <wp:simplePos x="0" y="0"/>
          <wp:positionH relativeFrom="margin">
            <wp:align>center</wp:align>
          </wp:positionH>
          <wp:positionV relativeFrom="paragraph">
            <wp:posOffset>-507103</wp:posOffset>
          </wp:positionV>
          <wp:extent cx="7543800" cy="835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D1A78"/>
    <w:multiLevelType w:val="multilevel"/>
    <w:tmpl w:val="61DC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148CA"/>
    <w:multiLevelType w:val="hybridMultilevel"/>
    <w:tmpl w:val="00063A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729A6"/>
    <w:multiLevelType w:val="hybridMultilevel"/>
    <w:tmpl w:val="2CD20306"/>
    <w:lvl w:ilvl="0" w:tplc="4E4E8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53C2A"/>
    <w:multiLevelType w:val="hybridMultilevel"/>
    <w:tmpl w:val="9E2C6BE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F4080"/>
    <w:multiLevelType w:val="multilevel"/>
    <w:tmpl w:val="407A193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1535D"/>
    <w:multiLevelType w:val="hybridMultilevel"/>
    <w:tmpl w:val="C56EAB5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25E8A"/>
    <w:multiLevelType w:val="hybridMultilevel"/>
    <w:tmpl w:val="A080C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32BCC"/>
    <w:multiLevelType w:val="hybridMultilevel"/>
    <w:tmpl w:val="F73E9DEC"/>
    <w:lvl w:ilvl="0" w:tplc="280A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8" w15:restartNumberingAfterBreak="0">
    <w:nsid w:val="54335EC1"/>
    <w:multiLevelType w:val="multilevel"/>
    <w:tmpl w:val="B8AACA50"/>
    <w:lvl w:ilvl="0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80"/>
        </w:tabs>
        <w:ind w:left="136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690CF9"/>
    <w:multiLevelType w:val="hybridMultilevel"/>
    <w:tmpl w:val="DB8E7A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D375C"/>
    <w:multiLevelType w:val="multilevel"/>
    <w:tmpl w:val="09E28E32"/>
    <w:lvl w:ilvl="0">
      <w:start w:val="1"/>
      <w:numFmt w:val="bullet"/>
      <w:lvlText w:val=""/>
      <w:lvlJc w:val="left"/>
      <w:pPr>
        <w:tabs>
          <w:tab w:val="num" w:pos="22"/>
        </w:tabs>
        <w:ind w:left="2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42"/>
        </w:tabs>
        <w:ind w:left="74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62"/>
        </w:tabs>
        <w:ind w:left="146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46000C"/>
    <w:multiLevelType w:val="multilevel"/>
    <w:tmpl w:val="F84AC81A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050ED8"/>
    <w:multiLevelType w:val="multilevel"/>
    <w:tmpl w:val="746E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A83A99"/>
    <w:multiLevelType w:val="hybridMultilevel"/>
    <w:tmpl w:val="A51822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0"/>
  </w:num>
  <w:num w:numId="5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12"/>
  </w:num>
  <w:num w:numId="7">
    <w:abstractNumId w:val="1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5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13"/>
    <w:rsid w:val="00051E2E"/>
    <w:rsid w:val="00060581"/>
    <w:rsid w:val="00063A3E"/>
    <w:rsid w:val="00083552"/>
    <w:rsid w:val="00087F01"/>
    <w:rsid w:val="000F2917"/>
    <w:rsid w:val="00116B10"/>
    <w:rsid w:val="001239BE"/>
    <w:rsid w:val="00141182"/>
    <w:rsid w:val="00167085"/>
    <w:rsid w:val="00184763"/>
    <w:rsid w:val="00191E31"/>
    <w:rsid w:val="001B283A"/>
    <w:rsid w:val="001B64FC"/>
    <w:rsid w:val="001D22A8"/>
    <w:rsid w:val="001E1171"/>
    <w:rsid w:val="001E69C1"/>
    <w:rsid w:val="00214315"/>
    <w:rsid w:val="00295DD0"/>
    <w:rsid w:val="002A3713"/>
    <w:rsid w:val="002A3F23"/>
    <w:rsid w:val="002A7616"/>
    <w:rsid w:val="0033641E"/>
    <w:rsid w:val="00344876"/>
    <w:rsid w:val="00346A9D"/>
    <w:rsid w:val="00366D7C"/>
    <w:rsid w:val="00372068"/>
    <w:rsid w:val="00381443"/>
    <w:rsid w:val="003B41BB"/>
    <w:rsid w:val="003B482A"/>
    <w:rsid w:val="004225DA"/>
    <w:rsid w:val="00431843"/>
    <w:rsid w:val="00440E31"/>
    <w:rsid w:val="004E414C"/>
    <w:rsid w:val="00506617"/>
    <w:rsid w:val="005262A6"/>
    <w:rsid w:val="0053509A"/>
    <w:rsid w:val="0054672B"/>
    <w:rsid w:val="005471EB"/>
    <w:rsid w:val="005B0724"/>
    <w:rsid w:val="005E1C06"/>
    <w:rsid w:val="005E66C7"/>
    <w:rsid w:val="00610218"/>
    <w:rsid w:val="006264C4"/>
    <w:rsid w:val="00641A30"/>
    <w:rsid w:val="006432A8"/>
    <w:rsid w:val="006C6174"/>
    <w:rsid w:val="006E6782"/>
    <w:rsid w:val="006E714B"/>
    <w:rsid w:val="006F7E64"/>
    <w:rsid w:val="00710707"/>
    <w:rsid w:val="00715D7D"/>
    <w:rsid w:val="007225B5"/>
    <w:rsid w:val="007233A7"/>
    <w:rsid w:val="00730E05"/>
    <w:rsid w:val="00773491"/>
    <w:rsid w:val="00785CCD"/>
    <w:rsid w:val="00794A5F"/>
    <w:rsid w:val="00812E10"/>
    <w:rsid w:val="0082448D"/>
    <w:rsid w:val="00827275"/>
    <w:rsid w:val="00833445"/>
    <w:rsid w:val="0085063E"/>
    <w:rsid w:val="008E26CD"/>
    <w:rsid w:val="00940B22"/>
    <w:rsid w:val="009716D9"/>
    <w:rsid w:val="00981108"/>
    <w:rsid w:val="009B45E0"/>
    <w:rsid w:val="009C27F6"/>
    <w:rsid w:val="009C7EC0"/>
    <w:rsid w:val="009F40E0"/>
    <w:rsid w:val="00A13416"/>
    <w:rsid w:val="00A5067C"/>
    <w:rsid w:val="00A71DD3"/>
    <w:rsid w:val="00AE5585"/>
    <w:rsid w:val="00AF0A03"/>
    <w:rsid w:val="00AF0AFB"/>
    <w:rsid w:val="00B1129E"/>
    <w:rsid w:val="00B50D2C"/>
    <w:rsid w:val="00B62AC5"/>
    <w:rsid w:val="00B94FA0"/>
    <w:rsid w:val="00BB4948"/>
    <w:rsid w:val="00C41E6D"/>
    <w:rsid w:val="00C52A81"/>
    <w:rsid w:val="00CB4561"/>
    <w:rsid w:val="00CC48FF"/>
    <w:rsid w:val="00CD3276"/>
    <w:rsid w:val="00D17263"/>
    <w:rsid w:val="00D301DF"/>
    <w:rsid w:val="00D5778B"/>
    <w:rsid w:val="00D9662A"/>
    <w:rsid w:val="00DB727D"/>
    <w:rsid w:val="00DD4626"/>
    <w:rsid w:val="00E03B4B"/>
    <w:rsid w:val="00E16429"/>
    <w:rsid w:val="00E256F9"/>
    <w:rsid w:val="00E35B70"/>
    <w:rsid w:val="00EA2F02"/>
    <w:rsid w:val="00EE36AD"/>
    <w:rsid w:val="00EF0177"/>
    <w:rsid w:val="00F005C2"/>
    <w:rsid w:val="00F224F3"/>
    <w:rsid w:val="00F4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0CDD"/>
  <w15:chartTrackingRefBased/>
  <w15:docId w15:val="{2377DA21-5058-4614-B556-73EB00F4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tulodellibro">
    <w:name w:val="Book Title"/>
    <w:basedOn w:val="Fuentedeprrafopredeter"/>
    <w:uiPriority w:val="33"/>
    <w:qFormat/>
    <w:rPr>
      <w:b/>
      <w:bCs/>
      <w:caps w:val="0"/>
      <w:smallCaps/>
      <w:spacing w:val="10"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fasis">
    <w:name w:val="Emphasis"/>
    <w:basedOn w:val="Fuentedeprrafopredeter"/>
    <w:uiPriority w:val="20"/>
    <w:qFormat/>
    <w:rPr>
      <w:i/>
      <w:iCs/>
      <w:color w:val="000000" w:themeColor="text1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nfasisintenso">
    <w:name w:val="Intense Emphasis"/>
    <w:basedOn w:val="Fuentedeprrafopredeter"/>
    <w:uiPriority w:val="21"/>
    <w:qFormat/>
    <w:rPr>
      <w:b/>
      <w:bCs/>
      <w:i/>
      <w:iCs/>
      <w:color w:val="auto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color w:val="B01513" w:themeColor="accent1"/>
      <w:sz w:val="28"/>
      <w:szCs w:val="28"/>
    </w:rPr>
  </w:style>
  <w:style w:type="character" w:styleId="Referenciaintensa">
    <w:name w:val="Intense Reference"/>
    <w:basedOn w:val="Fuentedeprrafopredeter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ipervnculo">
    <w:name w:val="Hyperlink"/>
    <w:basedOn w:val="Fuentedeprrafopredeter"/>
    <w:unhideWhenUsed/>
    <w:rPr>
      <w:color w:val="4FB8C1" w:themeColor="text2" w:themeTint="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9DFFCB" w:themeColor="followedHyperlink"/>
      <w:u w:val="single"/>
    </w:rPr>
  </w:style>
  <w:style w:type="paragraph" w:styleId="Sinespaciado">
    <w:name w:val="No Spacing"/>
    <w:link w:val="SinespaciadoCar"/>
    <w:uiPriority w:val="1"/>
    <w:qFormat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Car">
    <w:name w:val="Cita Car"/>
    <w:basedOn w:val="Fuentedeprrafopredeter"/>
    <w:link w:val="Cita"/>
    <w:uiPriority w:val="29"/>
    <w:rPr>
      <w:rFonts w:asciiTheme="majorHAnsi" w:eastAsiaTheme="majorEastAsia" w:hAnsiTheme="majorHAnsi" w:cstheme="majorBidi"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8"/>
      <w:szCs w:val="28"/>
    </w:rPr>
  </w:style>
  <w:style w:type="character" w:styleId="nfasissutil">
    <w:name w:val="Subtle Emphasis"/>
    <w:basedOn w:val="Fuentedeprrafopredeter"/>
    <w:uiPriority w:val="19"/>
    <w:qFormat/>
    <w:rPr>
      <w:i/>
      <w:iCs/>
      <w:color w:val="595959" w:themeColor="text1" w:themeTint="A6"/>
    </w:rPr>
  </w:style>
  <w:style w:type="character" w:styleId="Referenciasutil">
    <w:name w:val="Subtle Reference"/>
    <w:basedOn w:val="Fuentedeprrafopredeter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A3713"/>
  </w:style>
  <w:style w:type="paragraph" w:styleId="NormalWeb">
    <w:name w:val="Normal (Web)"/>
    <w:basedOn w:val="Normal"/>
    <w:uiPriority w:val="99"/>
    <w:semiHidden/>
    <w:unhideWhenUsed/>
    <w:rsid w:val="002A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PE"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716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16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716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716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716D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1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16D9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940B22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3720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2068"/>
  </w:style>
  <w:style w:type="paragraph" w:styleId="Piedepgina">
    <w:name w:val="footer"/>
    <w:basedOn w:val="Normal"/>
    <w:link w:val="PiedepginaCar"/>
    <w:uiPriority w:val="99"/>
    <w:unhideWhenUsed/>
    <w:rsid w:val="003720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bstractsph2018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bstractsph2018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\AppData\Roaming\Microsoft\Templates\Dise&#241;o%20de%20iones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98CD2-8722-4395-88C0-D3A6FF89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Diseño de iones.dotx</Template>
  <TotalTime>1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Tokumura</dc:creator>
  <cp:keywords/>
  <cp:lastModifiedBy>Eliza</cp:lastModifiedBy>
  <cp:revision>2</cp:revision>
  <cp:lastPrinted>2016-04-03T16:15:00Z</cp:lastPrinted>
  <dcterms:created xsi:type="dcterms:W3CDTF">2018-06-13T19:41:00Z</dcterms:created>
  <dcterms:modified xsi:type="dcterms:W3CDTF">2018-06-13T19:41:00Z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